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D90" w:rsidRDefault="002B0D90" w:rsidP="002B0D90">
      <w:pPr>
        <w:widowControl w:val="0"/>
        <w:suppressLineNumbers/>
        <w:suppressAutoHyphens/>
        <w:jc w:val="both"/>
        <w:rPr>
          <w:sz w:val="24"/>
          <w:szCs w:val="24"/>
        </w:rPr>
      </w:pPr>
      <w:bookmarkStart w:id="0" w:name="_GoBack"/>
      <w:bookmarkEnd w:id="0"/>
      <w:r>
        <w:rPr>
          <w:sz w:val="24"/>
          <w:szCs w:val="24"/>
        </w:rPr>
        <w:t>&lt;Date&gt;</w:t>
      </w:r>
    </w:p>
    <w:p w:rsidR="002B0D90" w:rsidRDefault="002B0D90" w:rsidP="002B0D90">
      <w:pPr>
        <w:widowControl w:val="0"/>
        <w:suppressLineNumbers/>
        <w:suppressAutoHyphens/>
        <w:jc w:val="both"/>
        <w:rPr>
          <w:sz w:val="24"/>
          <w:szCs w:val="24"/>
        </w:rPr>
      </w:pPr>
    </w:p>
    <w:p w:rsidR="002B0D90" w:rsidRDefault="002B0D90" w:rsidP="002B0D90">
      <w:pPr>
        <w:widowControl w:val="0"/>
        <w:suppressLineNumbers/>
        <w:suppressAutoHyphens/>
        <w:jc w:val="both"/>
        <w:rPr>
          <w:sz w:val="24"/>
          <w:szCs w:val="24"/>
        </w:rPr>
      </w:pPr>
      <w:r>
        <w:rPr>
          <w:sz w:val="24"/>
          <w:szCs w:val="24"/>
        </w:rPr>
        <w:t>&lt;Client Name&gt;</w:t>
      </w:r>
    </w:p>
    <w:p w:rsidR="002B0D90" w:rsidRDefault="002B0D90" w:rsidP="002B0D90">
      <w:pPr>
        <w:widowControl w:val="0"/>
        <w:suppressLineNumbers/>
        <w:suppressAutoHyphens/>
        <w:jc w:val="both"/>
        <w:rPr>
          <w:sz w:val="24"/>
          <w:szCs w:val="24"/>
        </w:rPr>
      </w:pPr>
      <w:r>
        <w:rPr>
          <w:sz w:val="24"/>
          <w:szCs w:val="24"/>
        </w:rPr>
        <w:t>&lt;Client Address&gt;</w:t>
      </w:r>
    </w:p>
    <w:p w:rsidR="002B0D90" w:rsidRDefault="002B0D90" w:rsidP="002B0D90">
      <w:pPr>
        <w:widowControl w:val="0"/>
        <w:suppressLineNumbers/>
        <w:suppressAutoHyphens/>
        <w:jc w:val="both"/>
        <w:rPr>
          <w:sz w:val="24"/>
          <w:szCs w:val="24"/>
        </w:rPr>
      </w:pPr>
    </w:p>
    <w:p w:rsidR="002B0D90" w:rsidRDefault="002B0D90" w:rsidP="002B0D90">
      <w:pPr>
        <w:widowControl w:val="0"/>
        <w:suppressLineNumbers/>
        <w:suppressAutoHyphens/>
        <w:jc w:val="both"/>
        <w:rPr>
          <w:sz w:val="24"/>
          <w:szCs w:val="24"/>
        </w:rPr>
      </w:pPr>
      <w:r>
        <w:rPr>
          <w:sz w:val="24"/>
          <w:szCs w:val="24"/>
        </w:rPr>
        <w:t>Dear &lt;Client Name&gt;:</w:t>
      </w:r>
    </w:p>
    <w:p w:rsidR="002B0D90" w:rsidRDefault="002B0D90" w:rsidP="002B0D90">
      <w:pPr>
        <w:widowControl w:val="0"/>
        <w:suppressLineNumbers/>
        <w:suppressAutoHyphens/>
        <w:jc w:val="both"/>
        <w:rPr>
          <w:sz w:val="24"/>
          <w:szCs w:val="24"/>
        </w:rPr>
      </w:pPr>
    </w:p>
    <w:p w:rsidR="002B0D90" w:rsidRDefault="002B0D90" w:rsidP="002B0D90">
      <w:pPr>
        <w:widowControl w:val="0"/>
        <w:suppressLineNumbers/>
        <w:suppressAutoHyphens/>
        <w:jc w:val="both"/>
        <w:rPr>
          <w:sz w:val="24"/>
          <w:szCs w:val="24"/>
        </w:rPr>
      </w:pPr>
      <w:r>
        <w:rPr>
          <w:sz w:val="24"/>
          <w:szCs w:val="24"/>
        </w:rPr>
        <w:t>Our Firm conducts an annual business plan review and analysis in an effo</w:t>
      </w:r>
      <w:r w:rsidR="007B4FDC">
        <w:rPr>
          <w:sz w:val="24"/>
          <w:szCs w:val="24"/>
        </w:rPr>
        <w:t>rt to assess our current client</w:t>
      </w:r>
      <w:r>
        <w:rPr>
          <w:sz w:val="24"/>
          <w:szCs w:val="24"/>
        </w:rPr>
        <w:t>s with our overall business strategy and the future direction of our practice.</w:t>
      </w:r>
    </w:p>
    <w:p w:rsidR="002B0D90" w:rsidRDefault="002B0D90" w:rsidP="002B0D90">
      <w:pPr>
        <w:widowControl w:val="0"/>
        <w:suppressLineNumbers/>
        <w:suppressAutoHyphens/>
        <w:jc w:val="both"/>
        <w:rPr>
          <w:sz w:val="24"/>
          <w:szCs w:val="24"/>
        </w:rPr>
      </w:pPr>
    </w:p>
    <w:p w:rsidR="002B0D90" w:rsidRDefault="002B0D90" w:rsidP="002B0D90">
      <w:pPr>
        <w:widowControl w:val="0"/>
        <w:suppressLineNumbers/>
        <w:suppressAutoHyphens/>
        <w:jc w:val="both"/>
        <w:rPr>
          <w:sz w:val="24"/>
          <w:szCs w:val="24"/>
        </w:rPr>
      </w:pPr>
      <w:r>
        <w:rPr>
          <w:sz w:val="24"/>
          <w:szCs w:val="24"/>
        </w:rPr>
        <w:t>We pride ourselves in providing excellent professional services to a core group of clients that fit our firm’s needs and resources. According to our business plan, our professional abilities will be focused toward &lt;insert annual strategies and goals&gt; and have determined that &lt;certain services provided to clients&gt; are incidental to our overall business strategy.</w:t>
      </w:r>
    </w:p>
    <w:p w:rsidR="002B0D90" w:rsidRDefault="002B0D90" w:rsidP="002B0D90">
      <w:pPr>
        <w:widowControl w:val="0"/>
        <w:suppressLineNumbers/>
        <w:suppressAutoHyphens/>
        <w:jc w:val="both"/>
        <w:rPr>
          <w:sz w:val="24"/>
          <w:szCs w:val="24"/>
        </w:rPr>
      </w:pPr>
    </w:p>
    <w:p w:rsidR="002B0D90" w:rsidRDefault="002B0D90" w:rsidP="002B0D90">
      <w:pPr>
        <w:widowControl w:val="0"/>
        <w:suppressLineNumbers/>
        <w:suppressAutoHyphens/>
        <w:jc w:val="both"/>
        <w:rPr>
          <w:sz w:val="24"/>
          <w:szCs w:val="24"/>
        </w:rPr>
      </w:pPr>
      <w:r>
        <w:rPr>
          <w:sz w:val="24"/>
          <w:szCs w:val="24"/>
        </w:rPr>
        <w:t xml:space="preserve">We have reviewed our client’s professional needs and completed our analysis on our current clients and how they fit within our overall business strategy and purpose. Although this was a difficult task, we have determined that we will not be able to provide professional services to you, effective immediately. We ask that you immediately seek services from another professional. </w:t>
      </w:r>
    </w:p>
    <w:p w:rsidR="002B0D90" w:rsidRDefault="002B0D90" w:rsidP="002B0D90">
      <w:pPr>
        <w:widowControl w:val="0"/>
        <w:suppressLineNumbers/>
        <w:suppressAutoHyphens/>
        <w:jc w:val="both"/>
        <w:rPr>
          <w:sz w:val="24"/>
          <w:szCs w:val="24"/>
        </w:rPr>
      </w:pPr>
    </w:p>
    <w:p w:rsidR="002B0D90" w:rsidRDefault="002B0D90" w:rsidP="002B0D90">
      <w:pPr>
        <w:widowControl w:val="0"/>
        <w:suppressLineNumbers/>
        <w:suppressAutoHyphens/>
        <w:jc w:val="both"/>
        <w:rPr>
          <w:sz w:val="24"/>
          <w:szCs w:val="24"/>
        </w:rPr>
      </w:pPr>
      <w:r>
        <w:rPr>
          <w:sz w:val="24"/>
          <w:szCs w:val="24"/>
        </w:rPr>
        <w:t xml:space="preserve">We will be pleased to assist in the transition of any matters or files to you or your new accountants, as you may direct us. In the absence of any request, we will retain our files in accordance with our firm’s document retention policy. We are hopeful that you will understand our actions to control the direction of our practice. Thank you for permitting us to assist you to date. </w:t>
      </w:r>
    </w:p>
    <w:p w:rsidR="002B0D90" w:rsidRDefault="002B0D90" w:rsidP="002B0D90">
      <w:pPr>
        <w:widowControl w:val="0"/>
        <w:suppressLineNumbers/>
        <w:suppressAutoHyphens/>
        <w:jc w:val="both"/>
        <w:rPr>
          <w:sz w:val="24"/>
          <w:szCs w:val="24"/>
        </w:rPr>
      </w:pPr>
    </w:p>
    <w:p w:rsidR="002B0D90" w:rsidRDefault="002B0D90" w:rsidP="002B0D90">
      <w:pPr>
        <w:widowControl w:val="0"/>
        <w:suppressLineNumbers/>
        <w:suppressAutoHyphens/>
        <w:jc w:val="both"/>
        <w:rPr>
          <w:sz w:val="24"/>
          <w:szCs w:val="24"/>
        </w:rPr>
      </w:pPr>
      <w:r>
        <w:rPr>
          <w:sz w:val="24"/>
          <w:szCs w:val="24"/>
        </w:rPr>
        <w:t>Sincerely,</w:t>
      </w:r>
    </w:p>
    <w:p w:rsidR="002B0D90" w:rsidRDefault="002B0D90" w:rsidP="002B0D90">
      <w:pPr>
        <w:widowControl w:val="0"/>
        <w:suppressLineNumbers/>
        <w:suppressAutoHyphens/>
        <w:jc w:val="both"/>
        <w:rPr>
          <w:sz w:val="24"/>
          <w:szCs w:val="24"/>
        </w:rPr>
      </w:pPr>
    </w:p>
    <w:p w:rsidR="002B0D90" w:rsidRDefault="002B0D90" w:rsidP="002B0D90">
      <w:pPr>
        <w:widowControl w:val="0"/>
        <w:suppressLineNumbers/>
        <w:suppressAutoHyphens/>
        <w:jc w:val="both"/>
        <w:rPr>
          <w:sz w:val="24"/>
          <w:szCs w:val="24"/>
        </w:rPr>
      </w:pPr>
      <w:r>
        <w:rPr>
          <w:sz w:val="24"/>
          <w:szCs w:val="24"/>
        </w:rPr>
        <w:t>____________________________</w:t>
      </w:r>
    </w:p>
    <w:p w:rsidR="002B0D90" w:rsidRDefault="002B0D90" w:rsidP="002B0D90">
      <w:pPr>
        <w:widowControl w:val="0"/>
        <w:suppressLineNumbers/>
        <w:suppressAutoHyphens/>
        <w:jc w:val="both"/>
        <w:rPr>
          <w:sz w:val="24"/>
          <w:szCs w:val="24"/>
        </w:rPr>
      </w:pPr>
      <w:r>
        <w:rPr>
          <w:sz w:val="24"/>
          <w:szCs w:val="24"/>
        </w:rPr>
        <w:t>&lt;Accountant Name&gt;</w:t>
      </w:r>
    </w:p>
    <w:p w:rsidR="002B0D90" w:rsidRDefault="002B0D90" w:rsidP="002B0D90">
      <w:pPr>
        <w:widowControl w:val="0"/>
        <w:suppressLineNumbers/>
        <w:suppressAutoHyphens/>
        <w:jc w:val="both"/>
        <w:rPr>
          <w:sz w:val="24"/>
          <w:szCs w:val="24"/>
        </w:rPr>
      </w:pPr>
      <w:r>
        <w:rPr>
          <w:sz w:val="24"/>
          <w:szCs w:val="24"/>
        </w:rPr>
        <w:t>&lt;Firm Name&gt;</w:t>
      </w:r>
    </w:p>
    <w:p w:rsidR="002B0D90" w:rsidRDefault="002B0D90" w:rsidP="002B0D90">
      <w:pPr>
        <w:widowControl w:val="0"/>
        <w:suppressLineNumbers/>
        <w:suppressAutoHyphens/>
        <w:jc w:val="both"/>
        <w:rPr>
          <w:sz w:val="24"/>
          <w:szCs w:val="24"/>
        </w:rPr>
      </w:pPr>
    </w:p>
    <w:p w:rsidR="002B0D90" w:rsidRDefault="002B0D90" w:rsidP="002B0D90">
      <w:pPr>
        <w:jc w:val="both"/>
        <w:rPr>
          <w:sz w:val="24"/>
          <w:szCs w:val="24"/>
        </w:rPr>
      </w:pPr>
    </w:p>
    <w:p w:rsidR="00B65D7A" w:rsidRPr="00332124" w:rsidRDefault="00B65D7A" w:rsidP="00604292">
      <w:pPr>
        <w:pStyle w:val="BodyText"/>
      </w:pPr>
    </w:p>
    <w:sectPr w:rsidR="00B65D7A" w:rsidRPr="00332124" w:rsidSect="00593F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93C709A"/>
    <w:lvl w:ilvl="0">
      <w:start w:val="1"/>
      <w:numFmt w:val="decimal"/>
      <w:lvlText w:val="%1."/>
      <w:lvlJc w:val="left"/>
      <w:pPr>
        <w:tabs>
          <w:tab w:val="num" w:pos="1800"/>
        </w:tabs>
        <w:ind w:left="1800" w:hanging="360"/>
      </w:pPr>
    </w:lvl>
  </w:abstractNum>
  <w:abstractNum w:abstractNumId="1">
    <w:nsid w:val="FFFFFF7D"/>
    <w:multiLevelType w:val="singleLevel"/>
    <w:tmpl w:val="A57ACEBE"/>
    <w:lvl w:ilvl="0">
      <w:start w:val="1"/>
      <w:numFmt w:val="decimal"/>
      <w:lvlText w:val="%1."/>
      <w:lvlJc w:val="left"/>
      <w:pPr>
        <w:tabs>
          <w:tab w:val="num" w:pos="1440"/>
        </w:tabs>
        <w:ind w:left="1440" w:hanging="360"/>
      </w:pPr>
    </w:lvl>
  </w:abstractNum>
  <w:abstractNum w:abstractNumId="2">
    <w:nsid w:val="FFFFFF7E"/>
    <w:multiLevelType w:val="singleLevel"/>
    <w:tmpl w:val="37A6578A"/>
    <w:lvl w:ilvl="0">
      <w:start w:val="1"/>
      <w:numFmt w:val="decimal"/>
      <w:lvlText w:val="%1."/>
      <w:lvlJc w:val="left"/>
      <w:pPr>
        <w:tabs>
          <w:tab w:val="num" w:pos="1080"/>
        </w:tabs>
        <w:ind w:left="1080" w:hanging="360"/>
      </w:pPr>
    </w:lvl>
  </w:abstractNum>
  <w:abstractNum w:abstractNumId="3">
    <w:nsid w:val="FFFFFF7F"/>
    <w:multiLevelType w:val="singleLevel"/>
    <w:tmpl w:val="B650A6FA"/>
    <w:lvl w:ilvl="0">
      <w:start w:val="1"/>
      <w:numFmt w:val="decimal"/>
      <w:lvlText w:val="%1."/>
      <w:lvlJc w:val="left"/>
      <w:pPr>
        <w:tabs>
          <w:tab w:val="num" w:pos="720"/>
        </w:tabs>
        <w:ind w:left="720" w:hanging="360"/>
      </w:pPr>
    </w:lvl>
  </w:abstractNum>
  <w:abstractNum w:abstractNumId="4">
    <w:nsid w:val="FFFFFF80"/>
    <w:multiLevelType w:val="singleLevel"/>
    <w:tmpl w:val="194E445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87E5E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566FF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27AB7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4343568"/>
    <w:lvl w:ilvl="0">
      <w:start w:val="1"/>
      <w:numFmt w:val="decimal"/>
      <w:lvlText w:val="%1."/>
      <w:lvlJc w:val="left"/>
      <w:pPr>
        <w:tabs>
          <w:tab w:val="num" w:pos="360"/>
        </w:tabs>
        <w:ind w:left="360" w:hanging="360"/>
      </w:pPr>
    </w:lvl>
  </w:abstractNum>
  <w:abstractNum w:abstractNumId="9">
    <w:nsid w:val="FFFFFF89"/>
    <w:multiLevelType w:val="singleLevel"/>
    <w:tmpl w:val="49C8FFB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SortMethod w:val="0000"/>
  <w:defaultTabStop w:val="720"/>
  <w:characterSpacingControl w:val="doNotCompress"/>
  <w:compat/>
  <w:rsids>
    <w:rsidRoot w:val="002B0D90"/>
    <w:rsid w:val="000C7E14"/>
    <w:rsid w:val="00123E03"/>
    <w:rsid w:val="00184785"/>
    <w:rsid w:val="001971D7"/>
    <w:rsid w:val="002B0D90"/>
    <w:rsid w:val="00323870"/>
    <w:rsid w:val="00332124"/>
    <w:rsid w:val="00372256"/>
    <w:rsid w:val="00376F42"/>
    <w:rsid w:val="003B1307"/>
    <w:rsid w:val="003D0190"/>
    <w:rsid w:val="003E03BD"/>
    <w:rsid w:val="00593F8E"/>
    <w:rsid w:val="005D556D"/>
    <w:rsid w:val="00604292"/>
    <w:rsid w:val="006C674C"/>
    <w:rsid w:val="006E719C"/>
    <w:rsid w:val="00712A6E"/>
    <w:rsid w:val="007466D9"/>
    <w:rsid w:val="007B4FDC"/>
    <w:rsid w:val="00831C44"/>
    <w:rsid w:val="00A96916"/>
    <w:rsid w:val="00AB495E"/>
    <w:rsid w:val="00B62F84"/>
    <w:rsid w:val="00B65D7A"/>
    <w:rsid w:val="00CD3EFB"/>
    <w:rsid w:val="00D92A3F"/>
    <w:rsid w:val="00E60AF5"/>
    <w:rsid w:val="00F636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D90"/>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5D556D"/>
    <w:pPr>
      <w:keepNext/>
      <w:keepLines/>
      <w:spacing w:before="480" w:line="276" w:lineRule="auto"/>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D556D"/>
    <w:pPr>
      <w:keepNext/>
      <w:keepLines/>
      <w:spacing w:before="200" w:line="276" w:lineRule="auto"/>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56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D556D"/>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831C44"/>
    <w:pPr>
      <w:spacing w:after="300"/>
      <w:contextualSpacing/>
      <w:jc w:val="center"/>
    </w:pPr>
    <w:rPr>
      <w:rFonts w:eastAsiaTheme="majorEastAsia" w:cstheme="majorBidi"/>
      <w:b/>
      <w:caps/>
      <w:spacing w:val="5"/>
      <w:kern w:val="28"/>
      <w:szCs w:val="52"/>
    </w:rPr>
  </w:style>
  <w:style w:type="character" w:customStyle="1" w:styleId="TitleChar">
    <w:name w:val="Title Char"/>
    <w:basedOn w:val="DefaultParagraphFont"/>
    <w:link w:val="Title"/>
    <w:uiPriority w:val="10"/>
    <w:rsid w:val="00831C44"/>
    <w:rPr>
      <w:rFonts w:ascii="Times New Roman" w:eastAsiaTheme="majorEastAsia" w:hAnsi="Times New Roman" w:cstheme="majorBidi"/>
      <w:b/>
      <w:caps/>
      <w:spacing w:val="5"/>
      <w:kern w:val="28"/>
      <w:sz w:val="24"/>
      <w:szCs w:val="52"/>
    </w:rPr>
  </w:style>
  <w:style w:type="paragraph" w:styleId="BodyText">
    <w:name w:val="Body Text"/>
    <w:basedOn w:val="Normal"/>
    <w:link w:val="BodyTextChar"/>
    <w:uiPriority w:val="99"/>
    <w:unhideWhenUsed/>
    <w:rsid w:val="003D0190"/>
    <w:pPr>
      <w:spacing w:after="240"/>
    </w:pPr>
    <w:rPr>
      <w:rFonts w:eastAsiaTheme="minorHAnsi" w:cstheme="minorBidi"/>
    </w:rPr>
  </w:style>
  <w:style w:type="character" w:customStyle="1" w:styleId="BodyTextChar">
    <w:name w:val="Body Text Char"/>
    <w:basedOn w:val="DefaultParagraphFont"/>
    <w:link w:val="BodyText"/>
    <w:uiPriority w:val="99"/>
    <w:rsid w:val="003D0190"/>
    <w:rPr>
      <w:rFonts w:ascii="Times New Roman" w:hAnsi="Times New Roman"/>
    </w:rPr>
  </w:style>
  <w:style w:type="paragraph" w:styleId="IntenseQuote">
    <w:name w:val="Intense Quote"/>
    <w:basedOn w:val="Normal"/>
    <w:next w:val="Normal"/>
    <w:link w:val="IntenseQuoteChar"/>
    <w:uiPriority w:val="30"/>
    <w:qFormat/>
    <w:rsid w:val="00AB495E"/>
    <w:pPr>
      <w:pBdr>
        <w:bottom w:val="single" w:sz="4" w:space="4" w:color="4F81BD" w:themeColor="accent1"/>
      </w:pBdr>
      <w:spacing w:before="200" w:after="280" w:line="276" w:lineRule="auto"/>
      <w:ind w:left="936" w:right="936"/>
    </w:pPr>
    <w:rPr>
      <w:rFonts w:eastAsiaTheme="minorHAnsi" w:cstheme="minorBidi"/>
      <w:b/>
      <w:bCs/>
      <w:i/>
      <w:iCs/>
    </w:rPr>
  </w:style>
  <w:style w:type="character" w:customStyle="1" w:styleId="IntenseQuoteChar">
    <w:name w:val="Intense Quote Char"/>
    <w:basedOn w:val="DefaultParagraphFont"/>
    <w:link w:val="IntenseQuote"/>
    <w:uiPriority w:val="30"/>
    <w:rsid w:val="00AB495E"/>
    <w:rPr>
      <w:rFonts w:ascii="Times New Roman" w:hAnsi="Times New Roman"/>
      <w:b/>
      <w:bCs/>
      <w:i/>
      <w:iCs/>
      <w:sz w:val="24"/>
    </w:rPr>
  </w:style>
  <w:style w:type="character" w:styleId="IntenseEmphasis">
    <w:name w:val="Intense Emphasis"/>
    <w:basedOn w:val="DefaultParagraphFont"/>
    <w:uiPriority w:val="21"/>
    <w:qFormat/>
    <w:rsid w:val="00AB495E"/>
    <w:rPr>
      <w:b/>
      <w:bCs/>
      <w:i/>
      <w:iCs/>
      <w:color w:val="auto"/>
    </w:rPr>
  </w:style>
  <w:style w:type="paragraph" w:styleId="Subtitle">
    <w:name w:val="Subtitle"/>
    <w:basedOn w:val="Normal"/>
    <w:next w:val="Normal"/>
    <w:link w:val="SubtitleChar"/>
    <w:uiPriority w:val="11"/>
    <w:qFormat/>
    <w:rsid w:val="00123E03"/>
    <w:pPr>
      <w:numPr>
        <w:ilvl w:val="1"/>
      </w:numPr>
      <w:spacing w:after="200" w:line="276" w:lineRule="auto"/>
    </w:pPr>
    <w:rPr>
      <w:rFonts w:asciiTheme="majorHAnsi" w:eastAsiaTheme="majorEastAsia" w:hAnsiTheme="majorHAnsi" w:cstheme="majorBidi"/>
      <w:i/>
      <w:iCs/>
      <w:spacing w:val="15"/>
      <w:szCs w:val="24"/>
    </w:rPr>
  </w:style>
  <w:style w:type="character" w:customStyle="1" w:styleId="SubtitleChar">
    <w:name w:val="Subtitle Char"/>
    <w:basedOn w:val="DefaultParagraphFont"/>
    <w:link w:val="Subtitle"/>
    <w:uiPriority w:val="11"/>
    <w:rsid w:val="00123E03"/>
    <w:rPr>
      <w:rFonts w:asciiTheme="majorHAnsi" w:eastAsiaTheme="majorEastAsia" w:hAnsiTheme="majorHAnsi" w:cstheme="majorBidi"/>
      <w:i/>
      <w:iCs/>
      <w:spacing w:val="15"/>
      <w:sz w:val="24"/>
      <w:szCs w:val="24"/>
    </w:rPr>
  </w:style>
  <w:style w:type="table" w:styleId="ColorfulList-Accent2">
    <w:name w:val="Colorful List Accent 2"/>
    <w:basedOn w:val="TableNormal"/>
    <w:uiPriority w:val="72"/>
    <w:rsid w:val="00E60AF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TOC1">
    <w:name w:val="toc 1"/>
    <w:basedOn w:val="Normal"/>
    <w:next w:val="Normal"/>
    <w:autoRedefine/>
    <w:uiPriority w:val="39"/>
    <w:semiHidden/>
    <w:unhideWhenUsed/>
    <w:rsid w:val="001971D7"/>
    <w:pPr>
      <w:spacing w:after="100" w:line="276" w:lineRule="auto"/>
      <w:ind w:left="1440" w:hanging="720"/>
    </w:pPr>
    <w:rPr>
      <w:rFonts w:eastAsiaTheme="minorHAnsi" w:cstheme="minorBidi"/>
    </w:rPr>
  </w:style>
  <w:style w:type="paragraph" w:styleId="TOC2">
    <w:name w:val="toc 2"/>
    <w:basedOn w:val="Normal"/>
    <w:next w:val="Normal"/>
    <w:autoRedefine/>
    <w:uiPriority w:val="39"/>
    <w:semiHidden/>
    <w:unhideWhenUsed/>
    <w:rsid w:val="001971D7"/>
    <w:pPr>
      <w:spacing w:after="100" w:line="276" w:lineRule="auto"/>
      <w:ind w:left="2160" w:hanging="720"/>
    </w:pPr>
    <w:rPr>
      <w:rFonts w:eastAsiaTheme="minorHAnsi" w:cstheme="minorBidi"/>
    </w:rPr>
  </w:style>
  <w:style w:type="paragraph" w:styleId="TOC3">
    <w:name w:val="toc 3"/>
    <w:basedOn w:val="Normal"/>
    <w:next w:val="Normal"/>
    <w:autoRedefine/>
    <w:uiPriority w:val="39"/>
    <w:semiHidden/>
    <w:unhideWhenUsed/>
    <w:rsid w:val="001971D7"/>
    <w:pPr>
      <w:spacing w:after="100" w:line="276" w:lineRule="auto"/>
      <w:ind w:left="2880" w:hanging="720"/>
    </w:pPr>
    <w:rPr>
      <w:rFonts w:eastAsiaTheme="minorHAnsi" w:cstheme="minorBidi"/>
    </w:rPr>
  </w:style>
  <w:style w:type="paragraph" w:styleId="TOC4">
    <w:name w:val="toc 4"/>
    <w:basedOn w:val="Normal"/>
    <w:next w:val="Normal"/>
    <w:autoRedefine/>
    <w:uiPriority w:val="39"/>
    <w:semiHidden/>
    <w:unhideWhenUsed/>
    <w:rsid w:val="001971D7"/>
    <w:pPr>
      <w:spacing w:after="100" w:line="276" w:lineRule="auto"/>
      <w:ind w:left="3600" w:hanging="720"/>
    </w:pPr>
    <w:rPr>
      <w:rFonts w:eastAsiaTheme="minorHAnsi" w:cstheme="minorBidi"/>
    </w:rPr>
  </w:style>
  <w:style w:type="paragraph" w:styleId="TOC5">
    <w:name w:val="toc 5"/>
    <w:basedOn w:val="Normal"/>
    <w:next w:val="Normal"/>
    <w:autoRedefine/>
    <w:uiPriority w:val="39"/>
    <w:semiHidden/>
    <w:unhideWhenUsed/>
    <w:rsid w:val="001971D7"/>
    <w:pPr>
      <w:spacing w:after="100" w:line="276" w:lineRule="auto"/>
      <w:ind w:left="4320" w:hanging="720"/>
    </w:pPr>
    <w:rPr>
      <w:rFonts w:eastAsiaTheme="minorHAnsi" w:cstheme="minorBidi"/>
    </w:rPr>
  </w:style>
  <w:style w:type="paragraph" w:styleId="TOC6">
    <w:name w:val="toc 6"/>
    <w:basedOn w:val="Normal"/>
    <w:next w:val="Normal"/>
    <w:autoRedefine/>
    <w:uiPriority w:val="39"/>
    <w:semiHidden/>
    <w:unhideWhenUsed/>
    <w:rsid w:val="001971D7"/>
    <w:pPr>
      <w:spacing w:after="100" w:line="276" w:lineRule="auto"/>
      <w:ind w:left="5040" w:hanging="720"/>
    </w:pPr>
    <w:rPr>
      <w:rFonts w:eastAsiaTheme="minorHAnsi" w:cstheme="minorBidi"/>
    </w:rPr>
  </w:style>
  <w:style w:type="paragraph" w:styleId="TOC7">
    <w:name w:val="toc 7"/>
    <w:basedOn w:val="Normal"/>
    <w:next w:val="Normal"/>
    <w:autoRedefine/>
    <w:uiPriority w:val="39"/>
    <w:semiHidden/>
    <w:unhideWhenUsed/>
    <w:rsid w:val="001971D7"/>
    <w:pPr>
      <w:spacing w:after="100" w:line="276" w:lineRule="auto"/>
      <w:ind w:left="5760" w:hanging="720"/>
    </w:pPr>
    <w:rPr>
      <w:rFonts w:eastAsiaTheme="minorHAnsi" w:cstheme="minorBidi"/>
    </w:rPr>
  </w:style>
  <w:style w:type="paragraph" w:styleId="TOC8">
    <w:name w:val="toc 8"/>
    <w:basedOn w:val="Normal"/>
    <w:next w:val="Normal"/>
    <w:autoRedefine/>
    <w:uiPriority w:val="39"/>
    <w:semiHidden/>
    <w:unhideWhenUsed/>
    <w:rsid w:val="001971D7"/>
    <w:pPr>
      <w:spacing w:after="100" w:line="276" w:lineRule="auto"/>
      <w:ind w:left="6480" w:hanging="720"/>
    </w:pPr>
    <w:rPr>
      <w:rFonts w:eastAsiaTheme="minorHAnsi" w:cstheme="minorBidi"/>
    </w:rPr>
  </w:style>
  <w:style w:type="paragraph" w:styleId="TOC9">
    <w:name w:val="toc 9"/>
    <w:basedOn w:val="Normal"/>
    <w:next w:val="Normal"/>
    <w:autoRedefine/>
    <w:uiPriority w:val="39"/>
    <w:semiHidden/>
    <w:unhideWhenUsed/>
    <w:rsid w:val="001971D7"/>
    <w:pPr>
      <w:spacing w:after="100" w:line="276" w:lineRule="auto"/>
      <w:ind w:left="7200" w:hanging="720"/>
    </w:pPr>
    <w:rPr>
      <w:rFonts w:eastAsiaTheme="minorHAnsi" w:cstheme="minorBidi"/>
    </w:rPr>
  </w:style>
</w:styles>
</file>

<file path=word/webSettings.xml><?xml version="1.0" encoding="utf-8"?>
<w:webSettings xmlns:r="http://schemas.openxmlformats.org/officeDocument/2006/relationships" xmlns:w="http://schemas.openxmlformats.org/wordprocessingml/2006/main">
  <w:divs>
    <w:div w:id="55247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FarrellM</dc:creator>
  <cp:lastModifiedBy>Elser</cp:lastModifiedBy>
  <cp:revision>2</cp:revision>
  <dcterms:created xsi:type="dcterms:W3CDTF">2017-01-06T19:50:00Z</dcterms:created>
  <dcterms:modified xsi:type="dcterms:W3CDTF">2017-01-06T19:50:00Z</dcterms:modified>
</cp:coreProperties>
</file>